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2E" w:rsidRPr="004F7C2E" w:rsidRDefault="004F7C2E" w:rsidP="004F7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C2E">
        <w:rPr>
          <w:rFonts w:ascii="Times New Roman" w:hAnsi="Times New Roman" w:cs="Times New Roman"/>
          <w:b/>
          <w:sz w:val="28"/>
          <w:szCs w:val="28"/>
          <w:u w:val="single"/>
        </w:rPr>
        <w:t>SURFACE LINE WEEK EVENT PLAN</w:t>
      </w:r>
    </w:p>
    <w:p w:rsidR="004F7C2E" w:rsidRPr="004F7C2E" w:rsidRDefault="004F7C2E" w:rsidP="004F7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834" w:rsidRPr="004F7C2E" w:rsidRDefault="00555D48" w:rsidP="004F7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2E">
        <w:rPr>
          <w:rFonts w:ascii="Times New Roman" w:hAnsi="Times New Roman" w:cs="Times New Roman"/>
          <w:b/>
          <w:sz w:val="28"/>
          <w:szCs w:val="28"/>
        </w:rPr>
        <w:t>EVENT: BOWLING</w:t>
      </w:r>
      <w:r w:rsidR="004F7C2E" w:rsidRPr="004F7C2E">
        <w:rPr>
          <w:rFonts w:ascii="Times New Roman" w:hAnsi="Times New Roman" w:cs="Times New Roman"/>
          <w:b/>
          <w:sz w:val="28"/>
          <w:szCs w:val="28"/>
        </w:rPr>
        <w:t xml:space="preserve"> TOURNAMENT</w:t>
      </w:r>
    </w:p>
    <w:p w:rsidR="00555D48" w:rsidRPr="004F7C2E" w:rsidRDefault="00555D48" w:rsidP="004F7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13F" w:rsidRPr="004F7C2E" w:rsidRDefault="00FE713F" w:rsidP="004F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C2E">
        <w:rPr>
          <w:rFonts w:ascii="Times New Roman" w:hAnsi="Times New Roman" w:cs="Times New Roman"/>
          <w:b/>
          <w:sz w:val="24"/>
          <w:szCs w:val="24"/>
          <w:u w:val="single"/>
        </w:rPr>
        <w:t>COMMAND SPONSORING EVENT</w:t>
      </w:r>
      <w:r w:rsidR="00555D48" w:rsidRPr="004F7C2E">
        <w:rPr>
          <w:rFonts w:ascii="Times New Roman" w:hAnsi="Times New Roman" w:cs="Times New Roman"/>
          <w:sz w:val="24"/>
          <w:szCs w:val="24"/>
        </w:rPr>
        <w:tab/>
      </w:r>
      <w:r w:rsidR="00555D48" w:rsidRPr="004F7C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F7C2E" w:rsidRPr="004F7C2E">
        <w:rPr>
          <w:rFonts w:ascii="Times New Roman" w:hAnsi="Times New Roman" w:cs="Times New Roman"/>
          <w:b/>
          <w:sz w:val="24"/>
          <w:szCs w:val="24"/>
          <w:u w:val="single"/>
        </w:rPr>
        <w:t>EVENT</w:t>
      </w:r>
      <w:proofErr w:type="spellEnd"/>
      <w:r w:rsidR="004F7C2E" w:rsidRPr="004F7C2E">
        <w:rPr>
          <w:rFonts w:ascii="Times New Roman" w:hAnsi="Times New Roman" w:cs="Times New Roman"/>
          <w:b/>
          <w:sz w:val="24"/>
          <w:szCs w:val="24"/>
          <w:u w:val="single"/>
        </w:rPr>
        <w:t xml:space="preserve"> COORDINATOR</w:t>
      </w:r>
      <w:r w:rsidR="004F7C2E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555D48" w:rsidRPr="004F7C2E" w:rsidRDefault="00555D48" w:rsidP="004F7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7631" w:rsidRDefault="00001B61" w:rsidP="004F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Assault Craft Unit </w:t>
      </w:r>
      <w:proofErr w:type="gramStart"/>
      <w:r>
        <w:rPr>
          <w:rFonts w:ascii="Times New Roman" w:hAnsi="Times New Roman" w:cs="Times New Roman"/>
          <w:sz w:val="24"/>
          <w:szCs w:val="24"/>
        </w:rPr>
        <w:t>Four</w:t>
      </w:r>
      <w:proofErr w:type="gramEnd"/>
      <w:r w:rsidR="00847631" w:rsidRPr="004F7C2E">
        <w:rPr>
          <w:rFonts w:ascii="Times New Roman" w:hAnsi="Times New Roman" w:cs="Times New Roman"/>
          <w:sz w:val="24"/>
          <w:szCs w:val="24"/>
        </w:rPr>
        <w:tab/>
      </w:r>
      <w:r w:rsidR="00F04B71" w:rsidRPr="004F7C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ABF1 Flowers, Henry</w:t>
      </w:r>
    </w:p>
    <w:p w:rsidR="00001B61" w:rsidRPr="004F7C2E" w:rsidRDefault="00001B61" w:rsidP="004F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HT1 Archie, Cecil</w:t>
      </w:r>
    </w:p>
    <w:p w:rsidR="00847631" w:rsidRDefault="00847631" w:rsidP="004F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C2E">
        <w:rPr>
          <w:rFonts w:ascii="Times New Roman" w:hAnsi="Times New Roman" w:cs="Times New Roman"/>
          <w:sz w:val="24"/>
          <w:szCs w:val="24"/>
        </w:rPr>
        <w:tab/>
      </w:r>
      <w:r w:rsidRPr="004F7C2E">
        <w:rPr>
          <w:rFonts w:ascii="Times New Roman" w:hAnsi="Times New Roman" w:cs="Times New Roman"/>
          <w:sz w:val="24"/>
          <w:szCs w:val="24"/>
        </w:rPr>
        <w:tab/>
      </w:r>
      <w:r w:rsidRPr="004F7C2E">
        <w:rPr>
          <w:rFonts w:ascii="Times New Roman" w:hAnsi="Times New Roman" w:cs="Times New Roman"/>
          <w:sz w:val="24"/>
          <w:szCs w:val="24"/>
        </w:rPr>
        <w:tab/>
      </w:r>
      <w:r w:rsidRPr="004F7C2E">
        <w:rPr>
          <w:rFonts w:ascii="Times New Roman" w:hAnsi="Times New Roman" w:cs="Times New Roman"/>
          <w:sz w:val="24"/>
          <w:szCs w:val="24"/>
        </w:rPr>
        <w:tab/>
      </w:r>
      <w:r w:rsidRPr="004F7C2E">
        <w:rPr>
          <w:rFonts w:ascii="Times New Roman" w:hAnsi="Times New Roman" w:cs="Times New Roman"/>
          <w:sz w:val="24"/>
          <w:szCs w:val="24"/>
        </w:rPr>
        <w:tab/>
      </w:r>
      <w:r w:rsidRPr="004F7C2E">
        <w:rPr>
          <w:rFonts w:ascii="Times New Roman" w:hAnsi="Times New Roman" w:cs="Times New Roman"/>
          <w:sz w:val="24"/>
          <w:szCs w:val="24"/>
        </w:rPr>
        <w:tab/>
      </w:r>
      <w:r w:rsidR="00ED095D">
        <w:rPr>
          <w:rFonts w:ascii="Times New Roman" w:hAnsi="Times New Roman" w:cs="Times New Roman"/>
          <w:sz w:val="24"/>
          <w:szCs w:val="24"/>
        </w:rPr>
        <w:tab/>
      </w:r>
      <w:r w:rsidR="00001B61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001B61" w:rsidRPr="00E679C7">
          <w:rPr>
            <w:rStyle w:val="Hyperlink"/>
            <w:rFonts w:ascii="Times New Roman" w:hAnsi="Times New Roman" w:cs="Times New Roman"/>
            <w:sz w:val="24"/>
            <w:szCs w:val="24"/>
          </w:rPr>
          <w:t>henry.l.flowers@navy.mil</w:t>
        </w:r>
      </w:hyperlink>
    </w:p>
    <w:p w:rsidR="00001B61" w:rsidRDefault="00001B61" w:rsidP="004F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cecil.d.archie@navy.mil</w:t>
      </w:r>
    </w:p>
    <w:p w:rsidR="00ED095D" w:rsidRPr="00191ECF" w:rsidRDefault="00ED095D" w:rsidP="004F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834" w:rsidRPr="004F7C2E" w:rsidRDefault="000F1834" w:rsidP="004F7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13F" w:rsidRPr="004F7C2E" w:rsidRDefault="00FE713F" w:rsidP="004F7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C2E">
        <w:rPr>
          <w:rFonts w:ascii="Times New Roman" w:hAnsi="Times New Roman" w:cs="Times New Roman"/>
          <w:b/>
          <w:sz w:val="24"/>
          <w:szCs w:val="24"/>
          <w:u w:val="single"/>
        </w:rPr>
        <w:t>EVENT LOCATION</w:t>
      </w:r>
    </w:p>
    <w:p w:rsidR="00555D48" w:rsidRPr="004F7C2E" w:rsidRDefault="00555D48" w:rsidP="004F7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1834" w:rsidRPr="004F7C2E" w:rsidRDefault="00001B61" w:rsidP="004F7C2E">
      <w:pPr>
        <w:pStyle w:val="ListParagraph"/>
        <w:numPr>
          <w:ilvl w:val="0"/>
          <w:numId w:val="5"/>
        </w:num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Gator Bowl Bowling Center, BLDG 3560, JEB Little Creek, Virginia Beach, VA</w:t>
      </w:r>
    </w:p>
    <w:p w:rsidR="000F1834" w:rsidRPr="004F7C2E" w:rsidRDefault="000F1834" w:rsidP="004F7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734" w:rsidRPr="004F7C2E" w:rsidRDefault="00FE713F" w:rsidP="004F7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C2E">
        <w:rPr>
          <w:rFonts w:ascii="Times New Roman" w:hAnsi="Times New Roman" w:cs="Times New Roman"/>
          <w:b/>
          <w:sz w:val="24"/>
          <w:szCs w:val="24"/>
          <w:u w:val="single"/>
        </w:rPr>
        <w:t>EVENT DESCRIPTION</w:t>
      </w:r>
    </w:p>
    <w:p w:rsidR="00C10ECD" w:rsidRPr="00C10ECD" w:rsidRDefault="00C10ECD" w:rsidP="00C10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0ECD" w:rsidRPr="0004548A" w:rsidRDefault="00C10ECD" w:rsidP="00C10E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Recreational event </w:t>
      </w:r>
      <w:r w:rsidRPr="00637DC4">
        <w:rPr>
          <w:rFonts w:ascii="Times New Roman" w:eastAsia="Courier New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determine which command possesses the </w:t>
      </w:r>
      <w:r>
        <w:rPr>
          <w:rFonts w:ascii="Times New Roman" w:eastAsia="Courier New" w:hAnsi="Times New Roman"/>
          <w:color w:val="000000"/>
          <w:sz w:val="24"/>
          <w:szCs w:val="24"/>
        </w:rPr>
        <w:t>best bowlers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on the waterfront.</w:t>
      </w:r>
    </w:p>
    <w:p w:rsidR="00C10ECD" w:rsidRPr="00C10ECD" w:rsidRDefault="00C10ECD" w:rsidP="00C10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7C2E" w:rsidRPr="004F7C2E" w:rsidRDefault="004F7C2E" w:rsidP="004F7C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A1E9A">
        <w:rPr>
          <w:rFonts w:ascii="Times New Roman" w:hAnsi="Times New Roman" w:cs="Times New Roman"/>
          <w:sz w:val="24"/>
          <w:szCs w:val="24"/>
        </w:rPr>
        <w:t xml:space="preserve">ommands will </w:t>
      </w:r>
      <w:r>
        <w:rPr>
          <w:rFonts w:ascii="Times New Roman" w:hAnsi="Times New Roman" w:cs="Times New Roman"/>
          <w:sz w:val="24"/>
          <w:szCs w:val="24"/>
        </w:rPr>
        <w:t>register</w:t>
      </w:r>
      <w:r w:rsidRPr="002A1E9A">
        <w:rPr>
          <w:rFonts w:ascii="Times New Roman" w:hAnsi="Times New Roman" w:cs="Times New Roman"/>
          <w:sz w:val="24"/>
          <w:szCs w:val="24"/>
        </w:rPr>
        <w:t xml:space="preserve"> teams </w:t>
      </w:r>
      <w:r w:rsidR="002F704F">
        <w:rPr>
          <w:rFonts w:ascii="Times New Roman" w:hAnsi="Times New Roman" w:cs="Times New Roman"/>
          <w:sz w:val="24"/>
          <w:szCs w:val="24"/>
        </w:rPr>
        <w:t>consisting of 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04F">
        <w:rPr>
          <w:rFonts w:ascii="Times New Roman" w:hAnsi="Times New Roman" w:cs="Times New Roman"/>
          <w:sz w:val="24"/>
          <w:szCs w:val="24"/>
        </w:rPr>
        <w:t>bowlers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02F8A">
        <w:rPr>
          <w:rFonts w:ascii="Times New Roman" w:hAnsi="Times New Roman" w:cs="Times New Roman"/>
          <w:sz w:val="24"/>
          <w:szCs w:val="24"/>
        </w:rPr>
        <w:t xml:space="preserve">Commands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r w:rsidRPr="00402F8A">
        <w:rPr>
          <w:rFonts w:ascii="Times New Roman" w:hAnsi="Times New Roman" w:cs="Times New Roman"/>
          <w:sz w:val="24"/>
          <w:szCs w:val="24"/>
        </w:rPr>
        <w:t xml:space="preserve"> allowed</w:t>
      </w:r>
      <w:proofErr w:type="gramEnd"/>
      <w:r w:rsidRPr="00402F8A">
        <w:rPr>
          <w:rFonts w:ascii="Times New Roman" w:hAnsi="Times New Roman" w:cs="Times New Roman"/>
          <w:sz w:val="24"/>
          <w:szCs w:val="24"/>
        </w:rPr>
        <w:t xml:space="preserve"> to enter </w:t>
      </w:r>
      <w:r>
        <w:rPr>
          <w:rFonts w:ascii="Times New Roman" w:hAnsi="Times New Roman" w:cs="Times New Roman"/>
          <w:sz w:val="24"/>
          <w:szCs w:val="24"/>
        </w:rPr>
        <w:t>up to two teams</w:t>
      </w:r>
      <w:r w:rsidR="002C4FEA">
        <w:rPr>
          <w:rFonts w:ascii="Times New Roman" w:hAnsi="Times New Roman" w:cs="Times New Roman"/>
          <w:sz w:val="24"/>
          <w:szCs w:val="24"/>
        </w:rPr>
        <w:t xml:space="preserve">, </w:t>
      </w:r>
      <w:r w:rsidR="002C4FEA" w:rsidRPr="004A6639">
        <w:rPr>
          <w:rFonts w:ascii="Times New Roman" w:hAnsi="Times New Roman" w:cs="Times New Roman"/>
          <w:sz w:val="24"/>
          <w:szCs w:val="24"/>
        </w:rPr>
        <w:t>however only the best performing team from the same command will be considered the command representative for placement in the overall standings.</w:t>
      </w:r>
      <w:r w:rsidR="002C4FEA">
        <w:rPr>
          <w:rFonts w:ascii="Times New Roman" w:hAnsi="Times New Roman" w:cs="Times New Roman"/>
          <w:sz w:val="24"/>
          <w:szCs w:val="24"/>
        </w:rPr>
        <w:t xml:space="preserve">  Individuals on </w:t>
      </w:r>
      <w:r w:rsidR="002C4FEA" w:rsidRPr="001335FD">
        <w:rPr>
          <w:rFonts w:ascii="Times New Roman" w:hAnsi="Times New Roman" w:cs="Times New Roman"/>
          <w:sz w:val="24"/>
          <w:szCs w:val="24"/>
        </w:rPr>
        <w:t>one team may not participate on any other</w:t>
      </w:r>
      <w:r w:rsidR="002C4FEA">
        <w:rPr>
          <w:rFonts w:ascii="Times New Roman" w:hAnsi="Times New Roman" w:cs="Times New Roman"/>
          <w:sz w:val="24"/>
          <w:szCs w:val="24"/>
        </w:rPr>
        <w:t xml:space="preserve"> </w:t>
      </w:r>
      <w:r w:rsidR="002C4FEA" w:rsidRPr="001335FD">
        <w:rPr>
          <w:rFonts w:ascii="Times New Roman" w:hAnsi="Times New Roman" w:cs="Times New Roman"/>
          <w:sz w:val="24"/>
          <w:szCs w:val="24"/>
        </w:rPr>
        <w:t>team, including another team from their own Command.</w:t>
      </w:r>
    </w:p>
    <w:p w:rsidR="004F7C2E" w:rsidRPr="009A4190" w:rsidRDefault="004F7C2E" w:rsidP="004F7C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3498" w:rsidRDefault="006D3498" w:rsidP="006D3498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TIME:</w:t>
      </w:r>
      <w:r w:rsidR="00001B61">
        <w:rPr>
          <w:rFonts w:ascii="Times New Roman" w:hAnsi="Times New Roman"/>
        </w:rPr>
        <w:t xml:space="preserve">  </w:t>
      </w:r>
      <w:r w:rsidRPr="006D3498">
        <w:rPr>
          <w:rFonts w:ascii="Times New Roman" w:hAnsi="Times New Roman"/>
        </w:rPr>
        <w:t>1000-1600</w:t>
      </w:r>
    </w:p>
    <w:p w:rsidR="006D3498" w:rsidRDefault="006D3498" w:rsidP="006D3498">
      <w:pPr>
        <w:pStyle w:val="NoSpacing"/>
        <w:ind w:left="720"/>
        <w:rPr>
          <w:rFonts w:ascii="Times New Roman" w:hAnsi="Times New Roman"/>
        </w:rPr>
      </w:pPr>
    </w:p>
    <w:p w:rsidR="004F7C2E" w:rsidRPr="006D3498" w:rsidRDefault="006D3498" w:rsidP="006D3498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DATE: </w:t>
      </w:r>
      <w:r w:rsidR="00001B61">
        <w:rPr>
          <w:rFonts w:ascii="Times New Roman" w:hAnsi="Times New Roman"/>
        </w:rPr>
        <w:t>15 JUNE 2021</w:t>
      </w:r>
    </w:p>
    <w:p w:rsidR="002F704F" w:rsidRDefault="002F704F" w:rsidP="002F704F">
      <w:pPr>
        <w:pStyle w:val="NoSpacing"/>
        <w:rPr>
          <w:rFonts w:ascii="Times New Roman" w:hAnsi="Times New Roman"/>
        </w:rPr>
      </w:pPr>
    </w:p>
    <w:p w:rsidR="002F704F" w:rsidRPr="002F704F" w:rsidRDefault="00001B61" w:rsidP="002F704F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See enclosure (1</w:t>
      </w:r>
      <w:bookmarkStart w:id="0" w:name="_GoBack"/>
      <w:bookmarkEnd w:id="0"/>
      <w:r w:rsidR="002F704F">
        <w:rPr>
          <w:rFonts w:ascii="Times New Roman" w:hAnsi="Times New Roman"/>
        </w:rPr>
        <w:t xml:space="preserve">) for registration fee associated with this event.  </w:t>
      </w:r>
    </w:p>
    <w:p w:rsidR="004F7C2E" w:rsidRPr="004F7C2E" w:rsidRDefault="004F7C2E" w:rsidP="004F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34" w:rsidRPr="004F7C2E" w:rsidRDefault="00FE713F" w:rsidP="004F7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C2E">
        <w:rPr>
          <w:rFonts w:ascii="Times New Roman" w:hAnsi="Times New Roman" w:cs="Times New Roman"/>
          <w:b/>
          <w:sz w:val="24"/>
          <w:szCs w:val="24"/>
          <w:u w:val="single"/>
        </w:rPr>
        <w:t>EVENT RULES</w:t>
      </w:r>
    </w:p>
    <w:p w:rsidR="00D202C3" w:rsidRPr="004F7C2E" w:rsidRDefault="00D202C3" w:rsidP="004F7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33A" w:rsidRPr="00BE633A" w:rsidRDefault="004F7C2E" w:rsidP="00BE633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BE633A">
        <w:rPr>
          <w:rFonts w:ascii="Times New Roman" w:eastAsia="Courier New" w:hAnsi="Times New Roman" w:cs="Times New Roman"/>
          <w:color w:val="000000"/>
          <w:sz w:val="24"/>
          <w:szCs w:val="24"/>
        </w:rPr>
        <w:t>Each team will bowl three games.</w:t>
      </w:r>
      <w:r w:rsidR="00BE633A" w:rsidRPr="00BE633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</w:p>
    <w:p w:rsidR="00BE633A" w:rsidRDefault="00BE633A" w:rsidP="00BE633A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4F7C2E" w:rsidRPr="00BE633A" w:rsidRDefault="00BE633A" w:rsidP="00BE633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33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Each team </w:t>
      </w:r>
      <w:proofErr w:type="gramStart"/>
      <w:r w:rsidRPr="00BE633A">
        <w:rPr>
          <w:rFonts w:ascii="Times New Roman" w:eastAsia="Courier New" w:hAnsi="Times New Roman" w:cs="Times New Roman"/>
          <w:color w:val="000000"/>
          <w:sz w:val="24"/>
          <w:szCs w:val="24"/>
        </w:rPr>
        <w:t>will be paired</w:t>
      </w:r>
      <w:proofErr w:type="gramEnd"/>
      <w:r w:rsidRPr="00BE633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with a team from another command to maximize lane sharing. Lane courtesy </w:t>
      </w:r>
      <w:proofErr w:type="gramStart"/>
      <w:r w:rsidRPr="00BE633A">
        <w:rPr>
          <w:rFonts w:ascii="Times New Roman" w:eastAsia="Courier New" w:hAnsi="Times New Roman" w:cs="Times New Roman"/>
          <w:color w:val="000000"/>
          <w:sz w:val="24"/>
          <w:szCs w:val="24"/>
        </w:rPr>
        <w:t>will be explained</w:t>
      </w:r>
      <w:proofErr w:type="gramEnd"/>
      <w:r w:rsidRPr="00BE633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prior to the beginning of the first game. Teams </w:t>
      </w:r>
      <w:proofErr w:type="gramStart"/>
      <w:r w:rsidRPr="00BE633A">
        <w:rPr>
          <w:rFonts w:ascii="Times New Roman" w:eastAsia="Courier New" w:hAnsi="Times New Roman" w:cs="Times New Roman"/>
          <w:color w:val="000000"/>
          <w:sz w:val="24"/>
          <w:szCs w:val="24"/>
        </w:rPr>
        <w:t>will be assigned</w:t>
      </w:r>
      <w:proofErr w:type="gramEnd"/>
      <w:r w:rsidRPr="00BE633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a lane when their entire team is present.</w:t>
      </w:r>
    </w:p>
    <w:p w:rsidR="004F7C2E" w:rsidRPr="004F7C2E" w:rsidRDefault="004F7C2E" w:rsidP="004F7C2E">
      <w:pPr>
        <w:pStyle w:val="ListParagraph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4F7C2E" w:rsidRDefault="004F7C2E" w:rsidP="004F7C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4F7C2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If a player arrives late, their score for the first game will be 1/5 of their team’s combined score.  If a player is absent entirely, the team may play on, but their absentee player will receive a score of 1/10 of the team’s combined score.  A team missing two players </w:t>
      </w:r>
      <w:proofErr w:type="gramStart"/>
      <w:r w:rsidRPr="004F7C2E">
        <w:rPr>
          <w:rFonts w:ascii="Times New Roman" w:eastAsia="Courier New" w:hAnsi="Times New Roman" w:cs="Times New Roman"/>
          <w:color w:val="000000"/>
          <w:sz w:val="24"/>
          <w:szCs w:val="24"/>
        </w:rPr>
        <w:t>wil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l be considered</w:t>
      </w:r>
      <w:proofErr w:type="gramEnd"/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a no-show.</w:t>
      </w:r>
    </w:p>
    <w:p w:rsidR="004F7C2E" w:rsidRPr="004F7C2E" w:rsidRDefault="004F7C2E" w:rsidP="004F7C2E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4F7C2E" w:rsidRDefault="004F7C2E" w:rsidP="004F7C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4F7C2E">
        <w:rPr>
          <w:rFonts w:ascii="Times New Roman" w:eastAsia="Courier New" w:hAnsi="Times New Roman" w:cs="Times New Roman"/>
          <w:color w:val="000000"/>
          <w:sz w:val="24"/>
          <w:szCs w:val="24"/>
        </w:rPr>
        <w:t>Only</w:t>
      </w:r>
      <w:r w:rsidR="00001B6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the</w:t>
      </w:r>
      <w:r w:rsidRPr="004F7C2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four</w:t>
      </w:r>
      <w:r w:rsidR="00001B6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designated</w:t>
      </w:r>
      <w:r w:rsidRPr="004F7C2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te</w:t>
      </w:r>
      <w:r w:rsidR="00001B61">
        <w:rPr>
          <w:rFonts w:ascii="Times New Roman" w:eastAsia="Courier New" w:hAnsi="Times New Roman" w:cs="Times New Roman"/>
          <w:color w:val="000000"/>
          <w:sz w:val="24"/>
          <w:szCs w:val="24"/>
        </w:rPr>
        <w:t>am members will play per game.  Identification will be required prior to starting.</w:t>
      </w:r>
    </w:p>
    <w:p w:rsidR="00001B61" w:rsidRPr="00001B61" w:rsidRDefault="00001B61" w:rsidP="00001B61">
      <w:pPr>
        <w:pStyle w:val="ListParagrap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001B61" w:rsidRDefault="00001B61" w:rsidP="004F7C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Score 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must be recorded by team captains and provided to POIC station after each game</w:t>
      </w:r>
      <w:proofErr w:type="gramEnd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</w:p>
    <w:p w:rsidR="004F7C2E" w:rsidRPr="004F7C2E" w:rsidRDefault="004F7C2E" w:rsidP="004F7C2E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4F7C2E" w:rsidRPr="004F7C2E" w:rsidRDefault="00001B61" w:rsidP="004F7C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The highest averaging team from all three games 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will be declared</w:t>
      </w:r>
      <w:proofErr w:type="gramEnd"/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the winner.</w:t>
      </w:r>
    </w:p>
    <w:p w:rsidR="008417DB" w:rsidRPr="004F7C2E" w:rsidRDefault="008417DB" w:rsidP="004F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34" w:rsidRPr="004F7C2E" w:rsidRDefault="00FE713F" w:rsidP="004F7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C2E">
        <w:rPr>
          <w:rFonts w:ascii="Times New Roman" w:hAnsi="Times New Roman" w:cs="Times New Roman"/>
          <w:b/>
          <w:sz w:val="24"/>
          <w:szCs w:val="24"/>
          <w:u w:val="single"/>
        </w:rPr>
        <w:t>EVENT MATERIAL OR GEAR</w:t>
      </w:r>
    </w:p>
    <w:p w:rsidR="008417DB" w:rsidRPr="004F7C2E" w:rsidRDefault="008417DB" w:rsidP="004F7C2E">
      <w:pPr>
        <w:pStyle w:val="NoSpacing"/>
        <w:rPr>
          <w:rFonts w:ascii="Times New Roman" w:hAnsi="Times New Roman"/>
        </w:rPr>
      </w:pPr>
    </w:p>
    <w:p w:rsidR="00D202C3" w:rsidRPr="004F7C2E" w:rsidRDefault="004F7C2E" w:rsidP="004F7C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Players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 provided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bowling balls and shoes</w:t>
      </w:r>
      <w:r w:rsidR="00001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no additional expense.  However</w:t>
      </w:r>
      <w:proofErr w:type="gramStart"/>
      <w:r w:rsidR="00001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B61">
        <w:rPr>
          <w:rFonts w:ascii="Times New Roman" w:eastAsia="Times New Roman" w:hAnsi="Times New Roman" w:cs="Times New Roman"/>
          <w:color w:val="000000"/>
          <w:sz w:val="24"/>
          <w:szCs w:val="24"/>
        </w:rPr>
        <w:t>bowlers</w:t>
      </w:r>
      <w:proofErr w:type="gramEnd"/>
      <w:r w:rsidR="00001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allowed</w:t>
      </w:r>
      <w:r w:rsidR="000F1834" w:rsidRPr="004F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bring t</w:t>
      </w:r>
      <w:r w:rsidR="00001B61">
        <w:rPr>
          <w:rFonts w:ascii="Times New Roman" w:eastAsia="Times New Roman" w:hAnsi="Times New Roman" w:cs="Times New Roman"/>
          <w:color w:val="000000"/>
          <w:sz w:val="24"/>
          <w:szCs w:val="24"/>
        </w:rPr>
        <w:t>heir own shoes and bowling balls.</w:t>
      </w:r>
    </w:p>
    <w:p w:rsidR="008417DB" w:rsidRPr="004F7C2E" w:rsidRDefault="008417DB" w:rsidP="004F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34" w:rsidRPr="004F7C2E" w:rsidRDefault="00FE713F" w:rsidP="004F7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C2E">
        <w:rPr>
          <w:rFonts w:ascii="Times New Roman" w:hAnsi="Times New Roman" w:cs="Times New Roman"/>
          <w:b/>
          <w:sz w:val="24"/>
          <w:szCs w:val="24"/>
          <w:u w:val="single"/>
        </w:rPr>
        <w:t>EVENT SAFETY PLAN</w:t>
      </w:r>
    </w:p>
    <w:p w:rsidR="00555D48" w:rsidRPr="004F7C2E" w:rsidRDefault="00555D48" w:rsidP="004F7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7C2E" w:rsidRDefault="004F7C2E" w:rsidP="004F7C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B0741" w:rsidRPr="004F7C2E">
        <w:rPr>
          <w:rFonts w:ascii="Times New Roman" w:hAnsi="Times New Roman" w:cs="Times New Roman"/>
          <w:sz w:val="24"/>
          <w:szCs w:val="24"/>
        </w:rPr>
        <w:t xml:space="preserve"> </w:t>
      </w:r>
      <w:r w:rsidR="00BE633A">
        <w:rPr>
          <w:rFonts w:ascii="Times New Roman" w:hAnsi="Times New Roman" w:cs="Times New Roman"/>
          <w:sz w:val="24"/>
          <w:szCs w:val="24"/>
        </w:rPr>
        <w:t xml:space="preserve">general </w:t>
      </w:r>
      <w:r w:rsidR="00DB0741" w:rsidRPr="004F7C2E">
        <w:rPr>
          <w:rFonts w:ascii="Times New Roman" w:hAnsi="Times New Roman" w:cs="Times New Roman"/>
          <w:sz w:val="24"/>
          <w:szCs w:val="24"/>
        </w:rPr>
        <w:t xml:space="preserve">safety brief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conducted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before the tournament commences.</w:t>
      </w:r>
    </w:p>
    <w:p w:rsidR="00E70049" w:rsidRDefault="00E70049" w:rsidP="00E7004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049" w:rsidRPr="00E70049" w:rsidRDefault="00E70049" w:rsidP="004F7C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0049">
        <w:rPr>
          <w:rFonts w:ascii="Times New Roman" w:hAnsi="Times New Roman" w:cs="Times New Roman"/>
          <w:sz w:val="24"/>
          <w:szCs w:val="24"/>
        </w:rPr>
        <w:t>No alcohol consumption is allowed by any player</w:t>
      </w:r>
      <w:proofErr w:type="gramEnd"/>
      <w:r w:rsidRPr="00E70049">
        <w:rPr>
          <w:rFonts w:ascii="Times New Roman" w:hAnsi="Times New Roman" w:cs="Times New Roman"/>
          <w:sz w:val="24"/>
          <w:szCs w:val="24"/>
        </w:rPr>
        <w:t xml:space="preserve"> during any game.  </w:t>
      </w:r>
    </w:p>
    <w:p w:rsidR="004F7C2E" w:rsidRPr="004F7C2E" w:rsidRDefault="004F7C2E" w:rsidP="004F7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C2E" w:rsidRPr="00E55428" w:rsidRDefault="004F7C2E" w:rsidP="004F7C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28">
        <w:rPr>
          <w:rFonts w:ascii="Times New Roman" w:hAnsi="Times New Roman" w:cs="Times New Roman"/>
          <w:sz w:val="24"/>
          <w:szCs w:val="24"/>
        </w:rPr>
        <w:t xml:space="preserve">The Event Coordinator will notify </w:t>
      </w:r>
      <w:r w:rsidR="00001B61">
        <w:rPr>
          <w:rFonts w:ascii="Times New Roman" w:hAnsi="Times New Roman" w:cs="Times New Roman"/>
          <w:sz w:val="24"/>
          <w:szCs w:val="24"/>
        </w:rPr>
        <w:t>JEB Little Creek</w:t>
      </w:r>
      <w:r w:rsidRPr="00E55428">
        <w:rPr>
          <w:rFonts w:ascii="Times New Roman" w:hAnsi="Times New Roman" w:cs="Times New Roman"/>
          <w:sz w:val="24"/>
          <w:szCs w:val="24"/>
        </w:rPr>
        <w:t xml:space="preserve"> Emergency Services</w:t>
      </w:r>
      <w:r w:rsidR="00001B61">
        <w:rPr>
          <w:rFonts w:ascii="Times New Roman" w:hAnsi="Times New Roman" w:cs="Times New Roman"/>
          <w:sz w:val="24"/>
          <w:szCs w:val="24"/>
        </w:rPr>
        <w:t xml:space="preserve"> at 757-462-4444</w:t>
      </w:r>
      <w:r w:rsidRPr="00E55428">
        <w:rPr>
          <w:rFonts w:ascii="Times New Roman" w:hAnsi="Times New Roman" w:cs="Times New Roman"/>
          <w:sz w:val="24"/>
          <w:szCs w:val="24"/>
        </w:rPr>
        <w:t xml:space="preserve"> in the event of a significant injury.</w:t>
      </w:r>
    </w:p>
    <w:p w:rsidR="00265DC2" w:rsidRPr="004F7C2E" w:rsidRDefault="00265DC2" w:rsidP="004F7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65DC2" w:rsidRPr="004F7C2E" w:rsidSect="00555D48">
      <w:headerReference w:type="default" r:id="rId8"/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63" w:rsidRDefault="006B0463" w:rsidP="003A0A1F">
      <w:pPr>
        <w:spacing w:after="0" w:line="240" w:lineRule="auto"/>
      </w:pPr>
      <w:r>
        <w:separator/>
      </w:r>
    </w:p>
  </w:endnote>
  <w:endnote w:type="continuationSeparator" w:id="0">
    <w:p w:rsidR="006B0463" w:rsidRDefault="006B0463" w:rsidP="003A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C2E" w:rsidRPr="004F7C2E" w:rsidRDefault="004F7C2E" w:rsidP="004F7C2E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Enclosure (16</w:t>
    </w:r>
    <w:r w:rsidRPr="008F71A5">
      <w:rPr>
        <w:rFonts w:ascii="Times New Roman" w:hAnsi="Times New Roman" w:cs="Times New Roman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63" w:rsidRDefault="006B0463" w:rsidP="003A0A1F">
      <w:pPr>
        <w:spacing w:after="0" w:line="240" w:lineRule="auto"/>
      </w:pPr>
      <w:r>
        <w:separator/>
      </w:r>
    </w:p>
  </w:footnote>
  <w:footnote w:type="continuationSeparator" w:id="0">
    <w:p w:rsidR="006B0463" w:rsidRDefault="006B0463" w:rsidP="003A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C2E" w:rsidRPr="005A21D4" w:rsidRDefault="004F7C2E" w:rsidP="004F7C2E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5A21D4"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COMNAVSURFLANTNOTE 1710</w:t>
    </w:r>
  </w:p>
  <w:p w:rsidR="004F7C2E" w:rsidRPr="005A21D4" w:rsidRDefault="004F7C2E" w:rsidP="004F7C2E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5A21D4"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N01</w:t>
    </w:r>
  </w:p>
  <w:p w:rsidR="00544138" w:rsidRDefault="00544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27A6"/>
    <w:multiLevelType w:val="hybridMultilevel"/>
    <w:tmpl w:val="4094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688D"/>
    <w:multiLevelType w:val="hybridMultilevel"/>
    <w:tmpl w:val="77F4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D3D75"/>
    <w:multiLevelType w:val="hybridMultilevel"/>
    <w:tmpl w:val="F572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704DA"/>
    <w:multiLevelType w:val="hybridMultilevel"/>
    <w:tmpl w:val="A9AE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905A5"/>
    <w:multiLevelType w:val="hybridMultilevel"/>
    <w:tmpl w:val="8CFE7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E6A89"/>
    <w:multiLevelType w:val="hybridMultilevel"/>
    <w:tmpl w:val="AC56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309C3"/>
    <w:multiLevelType w:val="hybridMultilevel"/>
    <w:tmpl w:val="3D42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458E4"/>
    <w:multiLevelType w:val="hybridMultilevel"/>
    <w:tmpl w:val="996A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3F"/>
    <w:rsid w:val="00001B61"/>
    <w:rsid w:val="000743DB"/>
    <w:rsid w:val="000F1834"/>
    <w:rsid w:val="000F7618"/>
    <w:rsid w:val="00191ECF"/>
    <w:rsid w:val="00265DC2"/>
    <w:rsid w:val="002B408A"/>
    <w:rsid w:val="002C4FEA"/>
    <w:rsid w:val="002F704F"/>
    <w:rsid w:val="003478AB"/>
    <w:rsid w:val="003A0A1F"/>
    <w:rsid w:val="003D1734"/>
    <w:rsid w:val="0047281B"/>
    <w:rsid w:val="004E6018"/>
    <w:rsid w:val="004F7C2E"/>
    <w:rsid w:val="00544138"/>
    <w:rsid w:val="00555D48"/>
    <w:rsid w:val="00560D38"/>
    <w:rsid w:val="005A336A"/>
    <w:rsid w:val="005F6FD7"/>
    <w:rsid w:val="006B0463"/>
    <w:rsid w:val="006B74CF"/>
    <w:rsid w:val="006D3498"/>
    <w:rsid w:val="006E4FFA"/>
    <w:rsid w:val="006E5532"/>
    <w:rsid w:val="008075BC"/>
    <w:rsid w:val="008417DB"/>
    <w:rsid w:val="00847631"/>
    <w:rsid w:val="008845E1"/>
    <w:rsid w:val="009D75C6"/>
    <w:rsid w:val="00BE633A"/>
    <w:rsid w:val="00C10ECD"/>
    <w:rsid w:val="00C84731"/>
    <w:rsid w:val="00CC4993"/>
    <w:rsid w:val="00D202C3"/>
    <w:rsid w:val="00D72F19"/>
    <w:rsid w:val="00DB0741"/>
    <w:rsid w:val="00E70049"/>
    <w:rsid w:val="00EC3F4D"/>
    <w:rsid w:val="00ED095D"/>
    <w:rsid w:val="00F04B71"/>
    <w:rsid w:val="00F66F7D"/>
    <w:rsid w:val="00FA5BE9"/>
    <w:rsid w:val="00FB5081"/>
    <w:rsid w:val="00FE5716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464C3D"/>
  <w15:docId w15:val="{E07D4103-26D7-4C0D-B79D-409AE948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7DB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02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6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1F"/>
  </w:style>
  <w:style w:type="paragraph" w:styleId="Footer">
    <w:name w:val="footer"/>
    <w:basedOn w:val="Normal"/>
    <w:link w:val="FooterChar"/>
    <w:uiPriority w:val="99"/>
    <w:unhideWhenUsed/>
    <w:rsid w:val="003A0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nry.l.flowers@navy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Cloaninger, Deann L LT COMNAVSURFLANT HQ, N43R37</dc:creator>
  <cp:lastModifiedBy>Flowers, Henry L III PO1 USN (USA)</cp:lastModifiedBy>
  <cp:revision>2</cp:revision>
  <dcterms:created xsi:type="dcterms:W3CDTF">2021-04-07T13:49:00Z</dcterms:created>
  <dcterms:modified xsi:type="dcterms:W3CDTF">2021-04-07T13:49:00Z</dcterms:modified>
</cp:coreProperties>
</file>